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0E" w:rsidRPr="00D82B92" w:rsidRDefault="00D937CC">
      <w:pPr>
        <w:spacing w:after="0" w:line="240" w:lineRule="auto"/>
        <w:jc w:val="center"/>
      </w:pPr>
      <w:bookmarkStart w:id="0" w:name="_GoBack"/>
      <w:bookmarkEnd w:id="0"/>
      <w:r w:rsidRPr="00D82B92"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4B320E" w:rsidRPr="00D82B92" w:rsidRDefault="004B320E">
      <w:pPr>
        <w:spacing w:after="0" w:line="240" w:lineRule="auto"/>
        <w:jc w:val="center"/>
      </w:pPr>
    </w:p>
    <w:p w:rsidR="004B320E" w:rsidRPr="00D82B92" w:rsidRDefault="00B220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D82B92" w:rsidRPr="00D82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7CC" w:rsidRPr="00D82B92">
        <w:rPr>
          <w:rFonts w:ascii="Times New Roman" w:hAnsi="Times New Roman" w:cs="Times New Roman"/>
          <w:b/>
          <w:sz w:val="24"/>
          <w:szCs w:val="24"/>
        </w:rPr>
        <w:t>pirkimai</w:t>
      </w:r>
    </w:p>
    <w:p w:rsidR="004B320E" w:rsidRPr="00D82B92" w:rsidRDefault="004B320E">
      <w:pPr>
        <w:spacing w:after="0" w:line="240" w:lineRule="auto"/>
        <w:jc w:val="center"/>
      </w:pP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 </w:t>
      </w:r>
      <w:r w:rsidRPr="00D82B92"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I.1. </w:t>
      </w:r>
      <w:r w:rsidRPr="00D82B92"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 w:rsidRPr="00D82B92"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I.1.1. </w:t>
      </w:r>
      <w:r w:rsidRPr="00D82B92">
        <w:rPr>
          <w:rFonts w:ascii="Times New Roman" w:hAnsi="Times New Roman" w:cs="Times New Roman"/>
          <w:i/>
          <w:sz w:val="24"/>
          <w:szCs w:val="24"/>
        </w:rPr>
        <w:t>Adresas, pašto kodas</w:t>
      </w:r>
      <w:r w:rsidRPr="00D82B92"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I.1.2. </w:t>
      </w:r>
      <w:r w:rsidRPr="00D82B92"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 w:rsidRPr="00D82B92"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 w:rsidRPr="00D82B92"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 w:rsidRPr="00D82B92"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proofErr w:type="spellStart"/>
      <w:r w:rsidRPr="00D82B92"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 w:rsidRPr="00D82B92">
        <w:rPr>
          <w:rFonts w:ascii="Times New Roman" w:hAnsi="Times New Roman" w:cs="Times New Roman"/>
          <w:sz w:val="24"/>
          <w:szCs w:val="24"/>
        </w:rPr>
        <w:t xml:space="preserve">, interneto adresas </w:t>
      </w:r>
      <w:proofErr w:type="spellStart"/>
      <w:r w:rsidRPr="00D82B92">
        <w:rPr>
          <w:rFonts w:ascii="Times New Roman" w:hAnsi="Times New Roman" w:cs="Times New Roman"/>
          <w:sz w:val="24"/>
          <w:szCs w:val="24"/>
        </w:rPr>
        <w:t>www.panevezys.lt</w:t>
      </w:r>
      <w:proofErr w:type="spellEnd"/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I.2. </w:t>
      </w:r>
      <w:r w:rsidRPr="00D82B92"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 w:rsidRPr="00D82B92">
        <w:rPr>
          <w:rFonts w:ascii="Times New Roman" w:hAnsi="Times New Roman" w:cs="Times New Roman"/>
          <w:sz w:val="24"/>
          <w:szCs w:val="24"/>
        </w:rPr>
        <w:t>: -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II. </w:t>
      </w:r>
      <w:r w:rsidRPr="00D82B92">
        <w:rPr>
          <w:rFonts w:ascii="Times New Roman" w:hAnsi="Times New Roman" w:cs="Times New Roman"/>
          <w:i/>
          <w:sz w:val="24"/>
          <w:szCs w:val="24"/>
        </w:rPr>
        <w:t>PIRKIMO OBJEKTAS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320E" w:rsidRPr="0032262F" w:rsidRDefault="00D9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92">
        <w:rPr>
          <w:rFonts w:ascii="Times New Roman" w:hAnsi="Times New Roman" w:cs="Times New Roman"/>
          <w:sz w:val="24"/>
          <w:szCs w:val="24"/>
        </w:rPr>
        <w:t xml:space="preserve">II.1. </w:t>
      </w:r>
      <w:r w:rsidRPr="00D82B92">
        <w:rPr>
          <w:rFonts w:ascii="Times New Roman" w:hAnsi="Times New Roman" w:cs="Times New Roman"/>
          <w:i/>
          <w:sz w:val="24"/>
          <w:szCs w:val="24"/>
        </w:rPr>
        <w:t>Pirkimo pavadinimas</w:t>
      </w:r>
      <w:r w:rsidR="00D82B92" w:rsidRPr="00D82B92">
        <w:rPr>
          <w:rFonts w:ascii="Times New Roman" w:hAnsi="Times New Roman" w:cs="Times New Roman"/>
          <w:i/>
          <w:sz w:val="24"/>
          <w:szCs w:val="24"/>
        </w:rPr>
        <w:t>:</w:t>
      </w:r>
      <w:r w:rsidR="00D82B92" w:rsidRPr="00D82B92">
        <w:t xml:space="preserve"> </w:t>
      </w:r>
      <w:r w:rsidR="00B55838" w:rsidRPr="00B55838">
        <w:rPr>
          <w:rFonts w:ascii="Times New Roman" w:hAnsi="Times New Roman" w:cs="Times New Roman"/>
          <w:sz w:val="24"/>
          <w:szCs w:val="24"/>
        </w:rPr>
        <w:t>Infrastruktūros statinių kadastrinių matavimų bylų rengimo (papildomų darbų neįrašytų į paslaugų pirkimo sutartį) paslaugos</w:t>
      </w:r>
    </w:p>
    <w:p w:rsidR="00B22077" w:rsidRDefault="00D937CC" w:rsidP="00322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62F">
        <w:rPr>
          <w:rFonts w:ascii="Times New Roman" w:hAnsi="Times New Roman" w:cs="Times New Roman"/>
          <w:sz w:val="24"/>
          <w:szCs w:val="24"/>
        </w:rPr>
        <w:t xml:space="preserve">II.2. </w:t>
      </w:r>
      <w:r w:rsidRPr="0032262F"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 w:rsidR="00B22077" w:rsidRPr="003701A6">
        <w:rPr>
          <w:rFonts w:ascii="Times New Roman" w:hAnsi="Times New Roman" w:cs="Times New Roman"/>
          <w:sz w:val="24"/>
          <w:szCs w:val="24"/>
        </w:rPr>
        <w:t>.</w:t>
      </w:r>
    </w:p>
    <w:p w:rsidR="00B22077" w:rsidRDefault="00B22077" w:rsidP="00B220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4B320E" w:rsidRPr="00D82B92" w:rsidRDefault="00D937CC" w:rsidP="00B22077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 </w:t>
      </w:r>
      <w:r w:rsidRPr="00D82B92"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 w:rsidRPr="00D82B92">
        <w:rPr>
          <w:rFonts w:ascii="Times New Roman" w:hAnsi="Times New Roman" w:cs="Times New Roman"/>
          <w:sz w:val="24"/>
          <w:szCs w:val="24"/>
        </w:rPr>
        <w:t>:</w:t>
      </w:r>
    </w:p>
    <w:p w:rsidR="004B320E" w:rsidRPr="00B55838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III.1. </w:t>
      </w:r>
      <w:r w:rsidRPr="00D82B92"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 w:rsidRPr="00D82B92">
        <w:rPr>
          <w:rFonts w:ascii="Times New Roman" w:hAnsi="Times New Roman" w:cs="Times New Roman"/>
          <w:sz w:val="24"/>
          <w:szCs w:val="24"/>
        </w:rPr>
        <w:t xml:space="preserve">: Nr.1 </w:t>
      </w:r>
      <w:r w:rsidRPr="00B55838">
        <w:rPr>
          <w:rFonts w:ascii="Times New Roman" w:hAnsi="Times New Roman" w:cs="Times New Roman"/>
          <w:sz w:val="24"/>
          <w:szCs w:val="24"/>
        </w:rPr>
        <w:t>"</w:t>
      </w:r>
      <w:r w:rsidR="00B55838" w:rsidRPr="00B55838">
        <w:rPr>
          <w:rFonts w:ascii="Times New Roman" w:hAnsi="Times New Roman" w:cs="Times New Roman"/>
          <w:sz w:val="24"/>
          <w:szCs w:val="24"/>
        </w:rPr>
        <w:t>Infrastruktūros statinių kadastrinių matavimų bylų rengimo (papildomų darbų neįrašytų į paslaugų pirkimo sutartį) paslaugos</w:t>
      </w:r>
      <w:r w:rsidRPr="00B55838">
        <w:rPr>
          <w:rFonts w:ascii="Times New Roman" w:hAnsi="Times New Roman" w:cs="Times New Roman"/>
          <w:sz w:val="24"/>
          <w:szCs w:val="24"/>
        </w:rPr>
        <w:t>"</w:t>
      </w:r>
    </w:p>
    <w:p w:rsidR="00B55838" w:rsidRDefault="00D9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38">
        <w:rPr>
          <w:rFonts w:ascii="Times New Roman" w:hAnsi="Times New Roman" w:cs="Times New Roman"/>
          <w:sz w:val="24"/>
          <w:szCs w:val="24"/>
        </w:rPr>
        <w:t xml:space="preserve">III.2. </w:t>
      </w:r>
      <w:r w:rsidRPr="00B55838"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 w:rsidR="00D82B92" w:rsidRPr="00D82B92">
        <w:rPr>
          <w:rFonts w:ascii="Times New Roman" w:hAnsi="Times New Roman" w:cs="Times New Roman"/>
          <w:sz w:val="24"/>
          <w:szCs w:val="24"/>
        </w:rPr>
        <w:t xml:space="preserve">:  </w:t>
      </w:r>
      <w:r w:rsidR="00B55838" w:rsidRPr="00B55838">
        <w:rPr>
          <w:rFonts w:ascii="Times New Roman" w:hAnsi="Times New Roman" w:cs="Times New Roman"/>
          <w:sz w:val="24"/>
          <w:szCs w:val="24"/>
        </w:rPr>
        <w:t xml:space="preserve">Valstybės įmonė Valstybės žemės fondas </w:t>
      </w:r>
    </w:p>
    <w:p w:rsidR="004B320E" w:rsidRPr="00B22077" w:rsidRDefault="00D93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92">
        <w:rPr>
          <w:rFonts w:ascii="Times New Roman" w:hAnsi="Times New Roman" w:cs="Times New Roman"/>
          <w:sz w:val="24"/>
          <w:szCs w:val="24"/>
        </w:rPr>
        <w:t xml:space="preserve">III.3. </w:t>
      </w:r>
      <w:r w:rsidRPr="00D82B92"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 w:rsidRPr="00D82B92">
        <w:rPr>
          <w:rFonts w:ascii="Times New Roman" w:hAnsi="Times New Roman" w:cs="Times New Roman"/>
          <w:sz w:val="24"/>
          <w:szCs w:val="24"/>
        </w:rPr>
        <w:t xml:space="preserve">: </w:t>
      </w:r>
      <w:r w:rsidR="00B55838" w:rsidRPr="00B55838">
        <w:rPr>
          <w:rFonts w:ascii="Times New Roman" w:hAnsi="Times New Roman" w:cs="Times New Roman"/>
          <w:sz w:val="24"/>
          <w:szCs w:val="24"/>
        </w:rPr>
        <w:t xml:space="preserve">897,82 </w:t>
      </w:r>
      <w:r w:rsidR="0032262F" w:rsidRPr="0032262F">
        <w:rPr>
          <w:rFonts w:ascii="Times New Roman" w:hAnsi="Times New Roman" w:cs="Times New Roman"/>
          <w:sz w:val="24"/>
          <w:szCs w:val="24"/>
        </w:rPr>
        <w:t>Eur su PVM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III.4. </w:t>
      </w:r>
      <w:r w:rsidRPr="00D82B92"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 w:rsidRPr="00D82B92"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III.4.1. </w:t>
      </w:r>
      <w:r w:rsidRPr="00D82B92"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 w:rsidRPr="00D82B92">
        <w:rPr>
          <w:rFonts w:ascii="Times New Roman" w:hAnsi="Times New Roman" w:cs="Times New Roman"/>
          <w:sz w:val="24"/>
          <w:szCs w:val="24"/>
        </w:rPr>
        <w:t>: -</w:t>
      </w:r>
    </w:p>
    <w:p w:rsidR="004B320E" w:rsidRPr="00D82B92" w:rsidRDefault="00D937CC">
      <w:pPr>
        <w:spacing w:after="0" w:line="240" w:lineRule="auto"/>
        <w:jc w:val="both"/>
      </w:pPr>
      <w:r w:rsidRPr="00D82B92">
        <w:rPr>
          <w:rFonts w:ascii="Times New Roman" w:hAnsi="Times New Roman" w:cs="Times New Roman"/>
          <w:sz w:val="24"/>
          <w:szCs w:val="24"/>
        </w:rPr>
        <w:t xml:space="preserve">IV. </w:t>
      </w:r>
      <w:r w:rsidRPr="00D82B92"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 w:rsidRPr="00D82B92">
        <w:rPr>
          <w:rFonts w:ascii="Times New Roman" w:hAnsi="Times New Roman" w:cs="Times New Roman"/>
          <w:sz w:val="24"/>
          <w:szCs w:val="24"/>
        </w:rPr>
        <w:t>: 201</w:t>
      </w:r>
      <w:r w:rsidR="00D82B92">
        <w:rPr>
          <w:rFonts w:ascii="Times New Roman" w:hAnsi="Times New Roman" w:cs="Times New Roman"/>
          <w:sz w:val="24"/>
          <w:szCs w:val="24"/>
        </w:rPr>
        <w:t>7</w:t>
      </w:r>
      <w:r w:rsidRPr="00D82B92">
        <w:rPr>
          <w:rFonts w:ascii="Times New Roman" w:hAnsi="Times New Roman" w:cs="Times New Roman"/>
          <w:sz w:val="24"/>
          <w:szCs w:val="24"/>
        </w:rPr>
        <w:t>-</w:t>
      </w:r>
      <w:r w:rsidR="00B55838">
        <w:rPr>
          <w:rFonts w:ascii="Times New Roman" w:hAnsi="Times New Roman" w:cs="Times New Roman"/>
          <w:sz w:val="24"/>
          <w:szCs w:val="24"/>
        </w:rPr>
        <w:t>06</w:t>
      </w:r>
      <w:r w:rsidR="00B22077">
        <w:rPr>
          <w:rFonts w:ascii="Times New Roman" w:hAnsi="Times New Roman" w:cs="Times New Roman"/>
          <w:sz w:val="24"/>
          <w:szCs w:val="24"/>
        </w:rPr>
        <w:t>-</w:t>
      </w:r>
      <w:r w:rsidR="00B55838">
        <w:rPr>
          <w:rFonts w:ascii="Times New Roman" w:hAnsi="Times New Roman" w:cs="Times New Roman"/>
          <w:sz w:val="24"/>
          <w:szCs w:val="24"/>
        </w:rPr>
        <w:t>19</w:t>
      </w:r>
    </w:p>
    <w:p w:rsidR="004B320E" w:rsidRPr="00D82B92" w:rsidRDefault="004B320E">
      <w:pPr>
        <w:spacing w:after="0" w:line="240" w:lineRule="auto"/>
        <w:jc w:val="center"/>
      </w:pPr>
    </w:p>
    <w:p w:rsidR="004B320E" w:rsidRPr="00D82B92" w:rsidRDefault="00D937CC">
      <w:pPr>
        <w:spacing w:after="0" w:line="240" w:lineRule="auto"/>
        <w:jc w:val="center"/>
      </w:pPr>
      <w:r w:rsidRPr="00D82B92">
        <w:rPr>
          <w:rFonts w:ascii="Times New Roman" w:hAnsi="Times New Roman" w:cs="Times New Roman"/>
          <w:sz w:val="24"/>
          <w:szCs w:val="24"/>
        </w:rPr>
        <w:t>_________</w:t>
      </w:r>
    </w:p>
    <w:p w:rsidR="004B320E" w:rsidRPr="00D82B92" w:rsidRDefault="004B320E">
      <w:pPr>
        <w:spacing w:after="0" w:line="240" w:lineRule="auto"/>
        <w:jc w:val="center"/>
      </w:pPr>
    </w:p>
    <w:sectPr w:rsidR="004B320E" w:rsidRPr="00D82B92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8C" w:rsidRDefault="0032358C">
      <w:pPr>
        <w:spacing w:after="0" w:line="240" w:lineRule="auto"/>
      </w:pPr>
      <w:r>
        <w:separator/>
      </w:r>
    </w:p>
  </w:endnote>
  <w:endnote w:type="continuationSeparator" w:id="0">
    <w:p w:rsidR="0032358C" w:rsidRDefault="003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20E" w:rsidRDefault="004B32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8C" w:rsidRDefault="0032358C">
      <w:pPr>
        <w:spacing w:after="0" w:line="240" w:lineRule="auto"/>
      </w:pPr>
      <w:r>
        <w:separator/>
      </w:r>
    </w:p>
  </w:footnote>
  <w:footnote w:type="continuationSeparator" w:id="0">
    <w:p w:rsidR="0032358C" w:rsidRDefault="003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7195A"/>
    <w:rsid w:val="00197891"/>
    <w:rsid w:val="0032262F"/>
    <w:rsid w:val="0032358C"/>
    <w:rsid w:val="004B320E"/>
    <w:rsid w:val="005402C8"/>
    <w:rsid w:val="00647350"/>
    <w:rsid w:val="00A84D90"/>
    <w:rsid w:val="00A85C79"/>
    <w:rsid w:val="00B22077"/>
    <w:rsid w:val="00B528E1"/>
    <w:rsid w:val="00B55838"/>
    <w:rsid w:val="00BD6F4D"/>
    <w:rsid w:val="00D82B92"/>
    <w:rsid w:val="00D9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2017-06-19T10:46:00Z</dcterms:created>
  <dcterms:modified xsi:type="dcterms:W3CDTF">2017-06-19T10:46:00Z</dcterms:modified>
</cp:coreProperties>
</file>